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附件2</w:t>
      </w:r>
    </w:p>
    <w:p>
      <w:pPr>
        <w:widowControl/>
        <w:spacing w:line="480" w:lineRule="exact"/>
        <w:jc w:val="left"/>
        <w:rPr>
          <w:rFonts w:hint="eastAsia" w:ascii="仿宋_GB2312" w:hAnsi="Garamond" w:eastAsia="黑体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_Hlk15916806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第八届全国科技馆辅导员大赛湖南分赛区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选拔赛预赛报名表</w:t>
      </w:r>
      <w:bookmarkEnd w:id="0"/>
    </w:p>
    <w:p>
      <w:pPr>
        <w:spacing w:line="640" w:lineRule="exact"/>
        <w:jc w:val="center"/>
        <w:rPr>
          <w:rFonts w:ascii="楷体" w:hAnsi="楷体" w:eastAsia="楷体"/>
          <w:sz w:val="28"/>
          <w:szCs w:val="36"/>
        </w:rPr>
      </w:pPr>
      <w:r>
        <w:rPr>
          <w:rFonts w:ascii="楷体" w:hAnsi="楷体" w:eastAsia="楷体"/>
          <w:sz w:val="28"/>
          <w:szCs w:val="36"/>
        </w:rPr>
        <w:t>（科技馆辅导员组）</w:t>
      </w:r>
    </w:p>
    <w:bookmarkEnd w:id="1"/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推荐单位</w:t>
            </w:r>
          </w:p>
        </w:tc>
        <w:tc>
          <w:tcPr>
            <w:tcW w:w="7087" w:type="dxa"/>
            <w:gridSpan w:val="3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项目类型</w:t>
            </w:r>
          </w:p>
        </w:tc>
        <w:tc>
          <w:tcPr>
            <w:tcW w:w="7087" w:type="dxa"/>
            <w:gridSpan w:val="3"/>
            <w:noWrap w:val="0"/>
            <w:vAlign w:val="top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□展品辅导  □科学实验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□科普短剧  □科学课程（活动）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作品名称</w:t>
            </w:r>
          </w:p>
        </w:tc>
        <w:tc>
          <w:tcPr>
            <w:tcW w:w="7087" w:type="dxa"/>
            <w:gridSpan w:val="3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4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参赛人员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155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bCs/>
                <w:sz w:val="32"/>
                <w:szCs w:val="40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40"/>
              </w:rPr>
              <w:t>推荐单位审核意见</w:t>
            </w:r>
          </w:p>
        </w:tc>
        <w:tc>
          <w:tcPr>
            <w:tcW w:w="7087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ascii="仿宋" w:hAnsi="仿宋" w:eastAsia="仿宋"/>
                <w:i/>
                <w:i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32"/>
              </w:rPr>
              <w:t>（需手写：参赛人员为本单位在职职工，且从事一线科技辅导工作一年以上，个人信息已审核，均真实有效，同意上报。）</w:t>
            </w:r>
          </w:p>
          <w:p>
            <w:pPr>
              <w:spacing w:line="640" w:lineRule="exact"/>
              <w:rPr>
                <w:rFonts w:ascii="仿宋" w:hAnsi="仿宋" w:eastAsia="仿宋"/>
                <w:i/>
                <w:iCs/>
                <w:sz w:val="24"/>
                <w:szCs w:val="32"/>
              </w:rPr>
            </w:pPr>
          </w:p>
          <w:p>
            <w:pPr>
              <w:spacing w:line="64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单位名称（盖章）</w:t>
            </w:r>
          </w:p>
          <w:p>
            <w:pPr>
              <w:wordWrap w:val="0"/>
              <w:spacing w:line="64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日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</w:tbl>
    <w:p>
      <w:pPr>
        <w:spacing w:line="640" w:lineRule="exact"/>
        <w:rPr>
          <w:rFonts w:ascii="仿宋" w:hAnsi="仿宋" w:eastAsia="仿宋"/>
          <w:i/>
          <w:iCs/>
          <w:sz w:val="24"/>
          <w:szCs w:val="32"/>
        </w:rPr>
        <w:sectPr>
          <w:headerReference r:id="rId3" w:type="default"/>
          <w:footerReference r:id="rId4" w:type="default"/>
          <w:pgSz w:w="11906" w:h="16838"/>
          <w:pgMar w:top="1701" w:right="1474" w:bottom="158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i/>
          <w:iCs/>
          <w:sz w:val="24"/>
          <w:szCs w:val="32"/>
        </w:rPr>
        <w:t>说明：一个参赛项目含多名成员的，请将项目负责人写在第一行。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黑体" w:hAnsi="黑体" w:eastAsia="黑体" w:cs="黑体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jgyZDEwMzVlYzllNjEyNzBlYzRjZjgzMmNiZWEifQ=="/>
  </w:docVars>
  <w:rsids>
    <w:rsidRoot w:val="517A7724"/>
    <w:rsid w:val="302030D1"/>
    <w:rsid w:val="517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2024-04-03T07:54:00Z</dcterms:created>
  <dc:creator>Sss</dc:creator>
  <cp:lastModifiedBy>Sss</cp:lastModifiedBy>
  <dcterms:modified xsi:type="dcterms:W3CDTF">2024-04-03T10:18:00Z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C91F5CA535974EA2A52586D2F70EFAE6_13</vt:lpwstr>
  </property>
</Properties>
</file>